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EC74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516F08EA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2BB5CCA1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C4C7C27" w14:textId="77777777" w:rsidR="00E11CB5" w:rsidRPr="00E11CB5" w:rsidRDefault="00E11CB5" w:rsidP="00E11CB5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E11CB5">
        <w:rPr>
          <w:rFonts w:asciiTheme="minorHAnsi" w:hAnsiTheme="minorHAnsi"/>
          <w:b/>
          <w:i/>
          <w:color w:val="4F81BD" w:themeColor="accent1"/>
          <w:sz w:val="28"/>
          <w:szCs w:val="28"/>
        </w:rPr>
        <w:t>Rozliczenie VAT od sprzedaży przez Internet.</w:t>
      </w:r>
    </w:p>
    <w:p w14:paraId="3053F954" w14:textId="1D43DC5B" w:rsidR="00197D5B" w:rsidRPr="00197D5B" w:rsidRDefault="00E11CB5" w:rsidP="00E11CB5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  <w:r w:rsidRPr="00E11CB5">
        <w:rPr>
          <w:rFonts w:asciiTheme="minorHAnsi" w:hAnsiTheme="minorHAnsi"/>
          <w:b/>
          <w:i/>
          <w:color w:val="4F81BD" w:themeColor="accent1"/>
          <w:sz w:val="28"/>
          <w:szCs w:val="28"/>
        </w:rPr>
        <w:t>Pakiet e-Commerce - rewolucja w przepisach od 1 lipca 2021 r</w:t>
      </w:r>
    </w:p>
    <w:p w14:paraId="2090E129" w14:textId="596A3522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E11CB5">
        <w:rPr>
          <w:rFonts w:asciiTheme="minorHAnsi" w:hAnsiTheme="minorHAnsi"/>
          <w:b/>
          <w:bCs/>
          <w:color w:val="548DD4" w:themeColor="text2" w:themeTint="99"/>
        </w:rPr>
        <w:t>15/07/2021</w:t>
      </w:r>
    </w:p>
    <w:p w14:paraId="711AACF8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76AA673" w14:textId="74CFEA95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E11CB5" w:rsidRPr="00E11CB5">
        <w:rPr>
          <w:rFonts w:asciiTheme="minorHAnsi" w:hAnsiTheme="minorHAnsi"/>
          <w:b/>
          <w:bCs/>
          <w:i/>
          <w:sz w:val="20"/>
          <w:szCs w:val="20"/>
        </w:rPr>
        <w:t>Szkolenie on-line, przed własnym komputerem w możliwie najbardziej komfortowych warunkach</w:t>
      </w:r>
    </w:p>
    <w:p w14:paraId="41804319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02B0E563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AEE32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4EAD49C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5C2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184FF66C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60F57699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82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79B4C68A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97B1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2902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5953050C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B697BC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3D3B2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1E896963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8BEE5F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D7E1AFD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89CABF8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79DE4A34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1E2A8614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1951D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26CDB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6AF94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760A612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16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988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11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ABDD34D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E2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70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C3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50F091B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F600018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5D520489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81373E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3CC3A82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E84EEA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5411744D" w14:textId="51636B5F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E11CB5">
        <w:rPr>
          <w:rFonts w:asciiTheme="minorHAnsi" w:hAnsiTheme="minorHAnsi"/>
          <w:b/>
          <w:color w:val="0070C0"/>
          <w:sz w:val="24"/>
          <w:szCs w:val="24"/>
        </w:rPr>
        <w:t>13/07/2021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>r</w:t>
      </w:r>
      <w:r w:rsidR="00E11CB5">
        <w:rPr>
          <w:rFonts w:asciiTheme="minorHAnsi" w:hAnsiTheme="minorHAnsi"/>
          <w:b/>
          <w:color w:val="0070C0"/>
          <w:sz w:val="24"/>
          <w:szCs w:val="24"/>
        </w:rPr>
        <w:t xml:space="preserve"> do godz. 12:00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>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3CA7912E" w14:textId="3CE5D06F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01034F7E" w14:textId="77777777" w:rsidR="005529CC" w:rsidRDefault="005529CC" w:rsidP="005529CC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ZGŁOSZENIA BĘDĄ POTWIERDZANE DROGĄ ELEKTRONICZNĄ. </w:t>
      </w:r>
    </w:p>
    <w:p w14:paraId="770D4DDE" w14:textId="77777777" w:rsidR="005529CC" w:rsidRPr="005B6BCC" w:rsidRDefault="005529CC" w:rsidP="005529CC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03795813" w14:textId="77777777" w:rsidR="008416D6" w:rsidRP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EF5FE0E" w14:textId="77777777" w:rsidR="005529CC" w:rsidRPr="005529CC" w:rsidRDefault="005529CC" w:rsidP="005529CC">
      <w:pPr>
        <w:contextualSpacing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4E20322E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431F969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529CC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5529CC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4C39FDCC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7CA4DFA" w14:textId="77777777" w:rsidR="005529CC" w:rsidRPr="005529CC" w:rsidRDefault="005529CC" w:rsidP="005529CC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71E6BFA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My,</w:t>
      </w:r>
      <w:r w:rsidRPr="005529CC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5529CC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5529CC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45212ED6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50E997E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5529C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5529CC">
          <w:rPr>
            <w:rStyle w:val="Hipercze"/>
            <w:rFonts w:asciiTheme="minorHAnsi" w:hAnsiTheme="minorHAnsi" w:cstheme="minorHAnsi"/>
            <w:i/>
            <w:iCs/>
            <w:sz w:val="16"/>
            <w:szCs w:val="16"/>
          </w:rPr>
          <w:t>iod@comp-net.pl</w:t>
        </w:r>
      </w:hyperlink>
    </w:p>
    <w:p w14:paraId="3C2330C5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D12BFAC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</w:t>
      </w:r>
      <w:r w:rsidRPr="005529CC">
        <w:rPr>
          <w:rFonts w:asciiTheme="minorHAnsi" w:hAnsiTheme="minorHAnsi" w:cstheme="minorHAnsi"/>
          <w:sz w:val="16"/>
          <w:szCs w:val="16"/>
        </w:rPr>
        <w:lastRenderedPageBreak/>
        <w:t xml:space="preserve">informacji handlowej. W procesach rekrutacyjnych przetwarzamy dane osobowe osób aplikujących na podstawie udzielonej zgody (podstawa art. 6 ust. 1 lit. a RODO) </w:t>
      </w:r>
    </w:p>
    <w:p w14:paraId="434FF59D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D8E507D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07B2BE0E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F31CF43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64E935AC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61BCFCE5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2A3ECF3C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46A0F5CE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2802C4D7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0D464041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5B1BB06A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5529CC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5529CC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504BB231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2FFD9EC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2C57D73A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0E89128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Informujemy, iż do</w:t>
      </w:r>
      <w:r w:rsidRPr="005529C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5529CC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35158825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5529CC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5529C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614BA67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343FB56B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5529CC">
          <w:rPr>
            <w:rStyle w:val="Hipercze"/>
            <w:rFonts w:asciiTheme="minorHAnsi" w:hAnsiTheme="minorHAnsi" w:cstheme="minorHAnsi"/>
            <w:sz w:val="16"/>
            <w:szCs w:val="16"/>
          </w:rPr>
          <w:t>https://een.ec.europa.eu/about/branches</w:t>
        </w:r>
      </w:hyperlink>
    </w:p>
    <w:p w14:paraId="0B1FA5F6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82E8AE8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 xml:space="preserve">Zapoznałem się z ww. zapisami dot. RODO stosowanymi w ARR S.A. w Koninie TAK/NIE – właściwe skreślić </w:t>
      </w:r>
    </w:p>
    <w:p w14:paraId="0C93DD7F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FA5043D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18A06D5B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Data, podpis</w:t>
      </w:r>
    </w:p>
    <w:p w14:paraId="5D9003B0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8EA69A6" w14:textId="77777777" w:rsidR="005529CC" w:rsidRPr="005529CC" w:rsidRDefault="005529CC" w:rsidP="005529CC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5529CC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</w:p>
    <w:p w14:paraId="1EBA1EDE" w14:textId="77777777" w:rsidR="00F75CD1" w:rsidRPr="005529CC" w:rsidRDefault="00F75CD1" w:rsidP="00143DC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i/>
          <w:color w:val="595959"/>
          <w:sz w:val="16"/>
          <w:szCs w:val="16"/>
        </w:rPr>
      </w:pPr>
    </w:p>
    <w:sectPr w:rsidR="00F75CD1" w:rsidRPr="005529CC" w:rsidSect="00F75CD1">
      <w:headerReference w:type="default" r:id="rId11"/>
      <w:footerReference w:type="default" r:id="rId12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09E3" w14:textId="77777777" w:rsidR="000D76C8" w:rsidRDefault="000D76C8" w:rsidP="0001226E">
      <w:r>
        <w:separator/>
      </w:r>
    </w:p>
  </w:endnote>
  <w:endnote w:type="continuationSeparator" w:id="0">
    <w:p w14:paraId="75C50E6B" w14:textId="77777777" w:rsidR="000D76C8" w:rsidRDefault="000D76C8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35"/>
      <w:gridCol w:w="6254"/>
    </w:tblGrid>
    <w:tr w:rsidR="00F75CD1" w:rsidRPr="006117A1" w14:paraId="2BD58E5D" w14:textId="77777777" w:rsidTr="00F75CD1">
      <w:trPr>
        <w:trHeight w:val="1576"/>
        <w:jc w:val="center"/>
      </w:trPr>
      <w:tc>
        <w:tcPr>
          <w:tcW w:w="4235" w:type="dxa"/>
        </w:tcPr>
        <w:p w14:paraId="4F151023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618EB06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4FD3CFE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219A0D5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5C3BECEF" w14:textId="77777777" w:rsidR="00F75CD1" w:rsidRPr="00575E7D" w:rsidRDefault="00F75CD1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6254" w:type="dxa"/>
        </w:tcPr>
        <w:p w14:paraId="01FD79D9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74383852" w14:textId="77777777" w:rsidR="00F75CD1" w:rsidRPr="00575E7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6EBBFCE5" wp14:editId="3CE1CFFB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3DF4B483" wp14:editId="6FBDE7BE">
                <wp:extent cx="609600" cy="5727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lang w:val="en-GB"/>
            </w:rPr>
            <w:t xml:space="preserve">  </w:t>
          </w: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63706247" wp14:editId="69771A2D">
                <wp:extent cx="1085215" cy="66421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C357D5" w14:textId="77777777" w:rsidR="0001226E" w:rsidRPr="00E21227" w:rsidRDefault="00927087" w:rsidP="00927087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927087">
      <w:rPr>
        <w:rFonts w:ascii="Myriad Pro" w:hAnsi="Myriad Pro"/>
        <w:color w:val="1F497D" w:themeColor="text2"/>
        <w:sz w:val="18"/>
        <w:szCs w:val="18"/>
      </w:rPr>
      <w:t>Projekt Enterprise Europe Network jest współfinansowany przez komisje Europejską i Ministerstwo Przedsiębiorczości i Technologii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6926" w14:textId="77777777" w:rsidR="000D76C8" w:rsidRDefault="000D76C8" w:rsidP="0001226E">
      <w:r>
        <w:separator/>
      </w:r>
    </w:p>
  </w:footnote>
  <w:footnote w:type="continuationSeparator" w:id="0">
    <w:p w14:paraId="7AF55852" w14:textId="77777777" w:rsidR="000D76C8" w:rsidRDefault="000D76C8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B180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189284B7" wp14:editId="47FA21D1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42F21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0200C55B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9284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" filled="f" stroked="f">
              <v:textbox style="mso-fit-shape-to-text:t">
                <w:txbxContent>
                  <w:p w14:paraId="19342F21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0200C55B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61F037C0" wp14:editId="57979F02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77D40"/>
    <w:rsid w:val="000B1868"/>
    <w:rsid w:val="000D76C8"/>
    <w:rsid w:val="000E3A16"/>
    <w:rsid w:val="000F1D2B"/>
    <w:rsid w:val="0011512E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2418"/>
    <w:rsid w:val="003863F9"/>
    <w:rsid w:val="003B31FB"/>
    <w:rsid w:val="003E156F"/>
    <w:rsid w:val="003E51D3"/>
    <w:rsid w:val="003F4C2E"/>
    <w:rsid w:val="003F7999"/>
    <w:rsid w:val="00412DE9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5016F0"/>
    <w:rsid w:val="00502279"/>
    <w:rsid w:val="0051070C"/>
    <w:rsid w:val="005119F5"/>
    <w:rsid w:val="00517EDA"/>
    <w:rsid w:val="005337C6"/>
    <w:rsid w:val="00551A7A"/>
    <w:rsid w:val="005529CC"/>
    <w:rsid w:val="00554BA9"/>
    <w:rsid w:val="00555549"/>
    <w:rsid w:val="00564CA1"/>
    <w:rsid w:val="0059377F"/>
    <w:rsid w:val="005A5047"/>
    <w:rsid w:val="005B6BCC"/>
    <w:rsid w:val="005C4056"/>
    <w:rsid w:val="005E5C99"/>
    <w:rsid w:val="005F6DBB"/>
    <w:rsid w:val="00600FFE"/>
    <w:rsid w:val="00603289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E53F2"/>
    <w:rsid w:val="006F6365"/>
    <w:rsid w:val="0072697E"/>
    <w:rsid w:val="00733109"/>
    <w:rsid w:val="007336D2"/>
    <w:rsid w:val="00741961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C034C4"/>
    <w:rsid w:val="00C0365F"/>
    <w:rsid w:val="00C20770"/>
    <w:rsid w:val="00C30766"/>
    <w:rsid w:val="00C528E4"/>
    <w:rsid w:val="00C60111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B030B"/>
    <w:rsid w:val="00DF4034"/>
    <w:rsid w:val="00E07B91"/>
    <w:rsid w:val="00E101BC"/>
    <w:rsid w:val="00E11CB5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5F4B0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BC66-248B-4099-B632-6793F8AC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2</cp:revision>
  <cp:lastPrinted>2019-10-30T11:07:00Z</cp:lastPrinted>
  <dcterms:created xsi:type="dcterms:W3CDTF">2021-06-23T10:53:00Z</dcterms:created>
  <dcterms:modified xsi:type="dcterms:W3CDTF">2021-06-23T10:53:00Z</dcterms:modified>
</cp:coreProperties>
</file>